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w:t>入札者及び入札結果一覧表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2516" w:hanging="2516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1 </w:t>
      </w:r>
      <w:r>
        <w:rPr>
          <w:rFonts w:hint="default" w:asciiTheme="minorEastAsia" w:hAnsiTheme="minorEastAsia"/>
        </w:rPr>
        <w:t>契約の名称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入札番号</w:t>
      </w:r>
      <w:r>
        <w:rPr>
          <w:rFonts w:hint="eastAsia" w:asciiTheme="minorEastAsia" w:hAnsiTheme="minorEastAsia"/>
        </w:rPr>
        <w:t>1)</w:t>
      </w:r>
      <w:r>
        <w:rPr>
          <w:rFonts w:hint="eastAsia" w:asciiTheme="minorEastAsia" w:hAnsiTheme="minorEastAsia"/>
        </w:rPr>
        <w:t>　乗用自動車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１台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の賃貸借契約（１月当たりの単価）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2 </w:t>
      </w:r>
      <w:r>
        <w:rPr>
          <w:rFonts w:hint="default" w:asciiTheme="minorEastAsia" w:hAnsiTheme="minorEastAsia"/>
        </w:rPr>
        <w:t>入札公告日</w:t>
      </w:r>
      <w:r>
        <w:rPr>
          <w:rFonts w:hint="default" w:asciiTheme="minorEastAsia" w:hAnsiTheme="minorEastAsia"/>
        </w:rPr>
        <w:tab/>
      </w:r>
      <w:r>
        <w:rPr>
          <w:rFonts w:hint="default" w:asciiTheme="minorEastAsia" w:hAnsiTheme="minorEastAsia"/>
        </w:rPr>
        <w:tab/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令和</w:t>
      </w:r>
      <w:r>
        <w:rPr>
          <w:rFonts w:hint="eastAsia" w:asciiTheme="minorEastAsia" w:hAnsiTheme="minorEastAsia"/>
        </w:rPr>
        <w:t xml:space="preserve"> 5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７</w:t>
      </w:r>
      <w:r>
        <w:rPr>
          <w:rFonts w:hint="default" w:asciiTheme="minorEastAsia" w:hAnsiTheme="minorEastAsia"/>
        </w:rPr>
        <w:t>月</w:t>
      </w:r>
      <w:r>
        <w:rPr>
          <w:rFonts w:hint="eastAsia" w:asciiTheme="minorEastAsia" w:hAnsiTheme="minorEastAsia"/>
        </w:rPr>
        <w:t>25</w:t>
      </w:r>
      <w:r>
        <w:rPr>
          <w:rFonts w:hint="default" w:asciiTheme="minorEastAsia" w:hAnsiTheme="minorEastAsia"/>
        </w:rPr>
        <w:t>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3 </w:t>
      </w:r>
      <w:r>
        <w:rPr>
          <w:rFonts w:hint="default" w:asciiTheme="minorEastAsia" w:hAnsiTheme="minorEastAsia"/>
        </w:rPr>
        <w:t>入札執行日時</w:t>
      </w:r>
      <w:r>
        <w:rPr>
          <w:rFonts w:hint="default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default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令和</w:t>
      </w:r>
      <w:r>
        <w:rPr>
          <w:rFonts w:hint="eastAsia" w:asciiTheme="minorEastAsia" w:hAnsiTheme="minorEastAsia"/>
        </w:rPr>
        <w:t xml:space="preserve"> 5</w:t>
      </w:r>
      <w:r>
        <w:rPr>
          <w:rFonts w:hint="default" w:asciiTheme="minorEastAsia" w:hAnsiTheme="minorEastAsia"/>
        </w:rPr>
        <w:t>年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８</w:t>
      </w:r>
      <w:r>
        <w:rPr>
          <w:rFonts w:hint="default" w:asciiTheme="minorEastAsia" w:hAnsiTheme="minorEastAsia"/>
        </w:rPr>
        <w:t>月</w:t>
      </w:r>
      <w:r>
        <w:rPr>
          <w:rFonts w:hint="default" w:asciiTheme="minorEastAsia" w:hAnsiTheme="minorEastAsia"/>
        </w:rPr>
        <w:t>2</w:t>
      </w:r>
      <w:r>
        <w:rPr>
          <w:rFonts w:hint="eastAsia" w:asciiTheme="minorEastAsia" w:hAnsiTheme="minorEastAsia"/>
        </w:rPr>
        <w:t>3</w:t>
      </w:r>
      <w:r>
        <w:rPr>
          <w:rFonts w:hint="default" w:asciiTheme="minorEastAsia" w:hAnsiTheme="minorEastAsia"/>
        </w:rPr>
        <w:t>日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午後</w:t>
      </w:r>
      <w:r>
        <w:rPr>
          <w:rFonts w:hint="eastAsia" w:asciiTheme="minorEastAsia" w:hAnsiTheme="minorEastAsia"/>
        </w:rPr>
        <w:t>2</w:t>
      </w:r>
      <w:r>
        <w:rPr>
          <w:rFonts w:hint="default" w:asciiTheme="minorEastAsia" w:hAnsiTheme="minorEastAsia"/>
        </w:rPr>
        <w:t>時</w:t>
      </w:r>
      <w:r>
        <w:rPr>
          <w:rFonts w:hint="default" w:asciiTheme="minorEastAsia" w:hAnsiTheme="minorEastAsia"/>
        </w:rPr>
        <w:t>00</w:t>
      </w:r>
      <w:r>
        <w:rPr>
          <w:rFonts w:hint="default" w:asciiTheme="minorEastAsia" w:hAnsiTheme="minorEastAsia"/>
        </w:rPr>
        <w:t>分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60"/>
        <w:gridCol w:w="1206"/>
        <w:gridCol w:w="1383"/>
        <w:gridCol w:w="1382"/>
        <w:gridCol w:w="1383"/>
        <w:gridCol w:w="1080"/>
      </w:tblGrid>
      <w:tr>
        <w:trPr/>
        <w:tc>
          <w:tcPr>
            <w:tcW w:w="20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入札者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車種</w:t>
            </w:r>
          </w:p>
        </w:tc>
        <w:tc>
          <w:tcPr>
            <w:tcW w:w="4148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入　札　結　果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摘</w:t>
            </w:r>
            <w:r>
              <w:rPr>
                <w:rFonts w:hint="default" w:ascii="ＭＳ Ｐ明朝" w:hAnsi="ＭＳ Ｐ明朝" w:eastAsia="ＭＳ Ｐ明朝"/>
              </w:rPr>
              <w:t xml:space="preserve"> </w:t>
            </w:r>
            <w:r>
              <w:rPr>
                <w:rFonts w:hint="default" w:ascii="ＭＳ Ｐ明朝" w:hAnsi="ＭＳ Ｐ明朝" w:eastAsia="ＭＳ Ｐ明朝"/>
              </w:rPr>
              <w:t>要</w:t>
            </w:r>
          </w:p>
        </w:tc>
      </w:tr>
      <w:tr>
        <w:trPr/>
        <w:tc>
          <w:tcPr>
            <w:tcW w:w="206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第</w:t>
            </w:r>
            <w:r>
              <w:rPr>
                <w:rFonts w:hint="default" w:ascii="ＭＳ Ｐ明朝" w:hAnsi="ＭＳ Ｐ明朝" w:eastAsia="ＭＳ Ｐ明朝"/>
              </w:rPr>
              <w:t xml:space="preserve"> 1 </w:t>
            </w:r>
            <w:r>
              <w:rPr>
                <w:rFonts w:hint="default" w:ascii="ＭＳ Ｐ明朝" w:hAnsi="ＭＳ Ｐ明朝" w:eastAsia="ＭＳ Ｐ明朝"/>
              </w:rPr>
              <w:t>回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摘要金額</w:t>
            </w:r>
            <w:r>
              <w:rPr>
                <w:rFonts w:hint="default" w:ascii="ＭＳ Ｐ明朝" w:hAnsi="ＭＳ Ｐ明朝" w:eastAsia="ＭＳ Ｐ明朝"/>
              </w:rPr>
              <w:t>(</w:t>
            </w:r>
            <w:r>
              <w:rPr>
                <w:rFonts w:hint="default" w:ascii="ＭＳ Ｐ明朝" w:hAnsi="ＭＳ Ｐ明朝" w:eastAsia="ＭＳ Ｐ明朝"/>
              </w:rPr>
              <w:t>円</w:t>
            </w:r>
            <w:r>
              <w:rPr>
                <w:rFonts w:hint="default" w:ascii="ＭＳ Ｐ明朝" w:hAnsi="ＭＳ Ｐ明朝" w:eastAsia="ＭＳ Ｐ明朝"/>
              </w:rPr>
              <w:t>)</w:t>
            </w:r>
          </w:p>
        </w:tc>
        <w:tc>
          <w:tcPr>
            <w:tcW w:w="1382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第</w:t>
            </w:r>
            <w:r>
              <w:rPr>
                <w:rFonts w:hint="default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2</w:t>
            </w:r>
            <w:r>
              <w:rPr>
                <w:rFonts w:hint="default" w:ascii="ＭＳ Ｐ明朝" w:hAnsi="ＭＳ Ｐ明朝" w:eastAsia="ＭＳ Ｐ明朝"/>
              </w:rPr>
              <w:t xml:space="preserve"> </w:t>
            </w:r>
            <w:r>
              <w:rPr>
                <w:rFonts w:hint="default" w:ascii="ＭＳ Ｐ明朝" w:hAnsi="ＭＳ Ｐ明朝" w:eastAsia="ＭＳ Ｐ明朝"/>
              </w:rPr>
              <w:t>回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摘要金額</w:t>
            </w:r>
            <w:r>
              <w:rPr>
                <w:rFonts w:hint="default" w:ascii="ＭＳ Ｐ明朝" w:hAnsi="ＭＳ Ｐ明朝" w:eastAsia="ＭＳ Ｐ明朝"/>
              </w:rPr>
              <w:t>(</w:t>
            </w:r>
            <w:r>
              <w:rPr>
                <w:rFonts w:hint="default" w:ascii="ＭＳ Ｐ明朝" w:hAnsi="ＭＳ Ｐ明朝" w:eastAsia="ＭＳ Ｐ明朝"/>
              </w:rPr>
              <w:t>円</w:t>
            </w:r>
            <w:r>
              <w:rPr>
                <w:rFonts w:hint="default" w:ascii="ＭＳ Ｐ明朝" w:hAnsi="ＭＳ Ｐ明朝" w:eastAsia="ＭＳ Ｐ明朝"/>
              </w:rPr>
              <w:t>)</w:t>
            </w:r>
          </w:p>
        </w:tc>
        <w:tc>
          <w:tcPr>
            <w:tcW w:w="1383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第</w:t>
            </w:r>
            <w:r>
              <w:rPr>
                <w:rFonts w:hint="default" w:ascii="ＭＳ Ｐ明朝" w:hAnsi="ＭＳ Ｐ明朝" w:eastAsia="ＭＳ Ｐ明朝"/>
              </w:rPr>
              <w:t xml:space="preserve"> </w:t>
            </w:r>
            <w:r>
              <w:rPr>
                <w:rFonts w:hint="eastAsia" w:ascii="ＭＳ Ｐ明朝" w:hAnsi="ＭＳ Ｐ明朝" w:eastAsia="ＭＳ Ｐ明朝"/>
              </w:rPr>
              <w:t>3</w:t>
            </w:r>
            <w:r>
              <w:rPr>
                <w:rFonts w:hint="default" w:ascii="ＭＳ Ｐ明朝" w:hAnsi="ＭＳ Ｐ明朝" w:eastAsia="ＭＳ Ｐ明朝"/>
              </w:rPr>
              <w:t xml:space="preserve"> </w:t>
            </w:r>
            <w:r>
              <w:rPr>
                <w:rFonts w:hint="default" w:ascii="ＭＳ Ｐ明朝" w:hAnsi="ＭＳ Ｐ明朝" w:eastAsia="ＭＳ Ｐ明朝"/>
              </w:rPr>
              <w:t>回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default" w:ascii="ＭＳ Ｐ明朝" w:hAnsi="ＭＳ Ｐ明朝" w:eastAsia="ＭＳ Ｐ明朝"/>
              </w:rPr>
              <w:t>摘要金額</w:t>
            </w:r>
            <w:r>
              <w:rPr>
                <w:rFonts w:hint="default" w:ascii="ＭＳ Ｐ明朝" w:hAnsi="ＭＳ Ｐ明朝" w:eastAsia="ＭＳ Ｐ明朝"/>
              </w:rPr>
              <w:t>(</w:t>
            </w:r>
            <w:r>
              <w:rPr>
                <w:rFonts w:hint="default" w:ascii="ＭＳ Ｐ明朝" w:hAnsi="ＭＳ Ｐ明朝" w:eastAsia="ＭＳ Ｐ明朝"/>
              </w:rPr>
              <w:t>円</w:t>
            </w:r>
            <w:r>
              <w:rPr>
                <w:rFonts w:hint="default" w:ascii="ＭＳ Ｐ明朝" w:hAnsi="ＭＳ Ｐ明朝" w:eastAsia="ＭＳ Ｐ明朝"/>
              </w:rPr>
              <w:t>)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（有）カーランド横山</w:t>
            </w: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乗用自動車</w:t>
            </w:r>
          </w:p>
        </w:tc>
        <w:tc>
          <w:tcPr>
            <w:tcW w:w="1383" w:type="dxa"/>
            <w:vAlign w:val="center"/>
          </w:tcPr>
          <w:p>
            <w:pPr>
              <w:pStyle w:val="0"/>
              <w:ind w:right="105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39</w:t>
            </w:r>
            <w:r>
              <w:rPr>
                <w:rFonts w:hint="default" w:asciiTheme="minorEastAsia" w:hAnsiTheme="minorEastAsia"/>
              </w:rPr>
              <w:t>,</w:t>
            </w:r>
            <w:r>
              <w:rPr>
                <w:rFonts w:hint="eastAsia" w:asciiTheme="minorEastAsia" w:hAnsiTheme="minorEastAsia"/>
              </w:rPr>
              <w:t>300</w:t>
            </w: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－</w:t>
            </w: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－</w:t>
            </w: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トヨタモビリティ釧路（株）</w:t>
            </w: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乗用自動車</w:t>
            </w: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  <w:r>
              <w:rPr>
                <w:rFonts w:hint="default" w:asciiTheme="minorEastAsia" w:hAnsiTheme="minorEastAsia"/>
              </w:rPr>
              <w:t>1,</w:t>
            </w:r>
            <w:r>
              <w:rPr>
                <w:rFonts w:hint="eastAsia" w:asciiTheme="minorEastAsia" w:hAnsiTheme="minorEastAsia"/>
              </w:rPr>
              <w:t>740</w:t>
            </w: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－</w:t>
            </w: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－</w:t>
            </w: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（株）トヨタレンタリース釧路</w:t>
            </w: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乗用自動車</w:t>
            </w: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33</w:t>
            </w:r>
            <w:r>
              <w:rPr>
                <w:rFonts w:hint="default" w:asciiTheme="minorEastAsia" w:hAnsiTheme="minorEastAsia"/>
              </w:rPr>
              <w:t>,</w:t>
            </w:r>
            <w:r>
              <w:rPr>
                <w:rFonts w:hint="eastAsia" w:asciiTheme="minorEastAsia" w:hAnsiTheme="minorEastAsia"/>
              </w:rPr>
              <w:t>900</w:t>
            </w: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FF0000"/>
              </w:rPr>
              <w:t>落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FF0000"/>
              </w:rPr>
              <w:t>札</w:t>
            </w: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以下余白</w:t>
            </w: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restart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206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3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入札金額には、消費税及び地方消費税を含まない。</w:t>
      </w:r>
    </w:p>
    <w:sectPr>
      <w:pgSz w:w="11906" w:h="16838"/>
      <w:pgMar w:top="1985" w:right="1701" w:bottom="1077" w:left="1701" w:header="851" w:footer="992" w:gutter="0"/>
      <w:cols w:space="720"/>
      <w:textDirection w:val="lrTb"/>
      <w:docGrid w:type="linesAndChars" w:linePitch="2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19</Words>
  <Characters>232</Characters>
  <Application>JUST Note</Application>
  <Lines>337</Lines>
  <Paragraphs>30</Paragraphs>
  <Company>FJ-WORK</Company>
  <CharactersWithSpaces>259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050845</dc:creator>
  <cp:lastModifiedBy>貝森＿堅人</cp:lastModifiedBy>
  <cp:lastPrinted>2021-03-18T05:53:00Z</cp:lastPrinted>
  <dcterms:created xsi:type="dcterms:W3CDTF">2017-02-24T05:03:00Z</dcterms:created>
  <dcterms:modified xsi:type="dcterms:W3CDTF">2023-08-16T02:08:13Z</dcterms:modified>
  <cp:revision>41</cp:revision>
</cp:coreProperties>
</file>